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CE" w:rsidRPr="00A70DCE" w:rsidRDefault="00A70DCE" w:rsidP="00A70DCE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imes New Roman" w:hAnsi="Times New Roman"/>
          <w:bCs/>
          <w:sz w:val="20"/>
          <w:szCs w:val="20"/>
        </w:rPr>
      </w:pPr>
      <w:r w:rsidRPr="00A70DCE">
        <w:rPr>
          <w:rFonts w:ascii="Times New Roman" w:hAnsi="Times New Roman"/>
          <w:bCs/>
          <w:sz w:val="20"/>
          <w:szCs w:val="20"/>
        </w:rPr>
        <w:t>Приложение 1</w:t>
      </w:r>
    </w:p>
    <w:p w:rsidR="00A70DCE" w:rsidRPr="00A70DCE" w:rsidRDefault="00A70DCE" w:rsidP="007D70D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A70DCE">
        <w:rPr>
          <w:rFonts w:ascii="Times New Roman" w:hAnsi="Times New Roman"/>
          <w:bCs/>
          <w:color w:val="000000"/>
          <w:sz w:val="20"/>
          <w:szCs w:val="20"/>
          <w:lang w:eastAsia="en-US"/>
        </w:rPr>
        <w:t>к извещению об осуществлен</w:t>
      </w:r>
      <w:r w:rsidR="007D70D2">
        <w:rPr>
          <w:rFonts w:ascii="Times New Roman" w:hAnsi="Times New Roman"/>
          <w:bCs/>
          <w:color w:val="000000"/>
          <w:sz w:val="20"/>
          <w:szCs w:val="20"/>
          <w:lang w:eastAsia="en-US"/>
        </w:rPr>
        <w:t>ии аукциона в электронной форме</w:t>
      </w:r>
    </w:p>
    <w:p w:rsidR="00A70DCE" w:rsidRPr="00A70DCE" w:rsidRDefault="00A70DC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578F" w:rsidRPr="007D70D2" w:rsidRDefault="007D70D2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  <w:r w:rsidRPr="007D70D2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  <w:r w:rsidRPr="007D70D2">
        <w:rPr>
          <w:rFonts w:ascii="Times New Roman" w:hAnsi="Times New Roman"/>
          <w:b/>
          <w:bCs/>
          <w:sz w:val="24"/>
          <w:szCs w:val="24"/>
        </w:rPr>
        <w:t>)</w:t>
      </w:r>
    </w:p>
    <w:p w:rsidR="00F60CDE" w:rsidRPr="00F00F58" w:rsidRDefault="00F60CDE" w:rsidP="00CA578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7A5" w:rsidRPr="00E347A5" w:rsidRDefault="00E347A5" w:rsidP="007B2753">
      <w:pPr>
        <w:spacing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  <w:sz w:val="24"/>
          <w:szCs w:val="24"/>
        </w:rPr>
        <w:t xml:space="preserve">Место, условия и сроки (периоды) поставки товаров: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hAnsi="Times New Roman"/>
          <w:sz w:val="24"/>
          <w:szCs w:val="24"/>
        </w:rPr>
        <w:t>628260, Ханты - Мансийский автономный</w:t>
      </w:r>
      <w:r w:rsidR="000D6632">
        <w:rPr>
          <w:rFonts w:ascii="Times New Roman" w:hAnsi="Times New Roman"/>
          <w:sz w:val="24"/>
          <w:szCs w:val="24"/>
        </w:rPr>
        <w:t xml:space="preserve"> округ - Югра, Тюменская обл., </w:t>
      </w:r>
      <w:r w:rsidRPr="00E347A5">
        <w:rPr>
          <w:rFonts w:ascii="Times New Roman" w:hAnsi="Times New Roman"/>
          <w:sz w:val="24"/>
          <w:szCs w:val="24"/>
        </w:rPr>
        <w:t xml:space="preserve">г. Югорск, ул. Кольцевая, д. 7 </w:t>
      </w:r>
    </w:p>
    <w:p w:rsidR="00E347A5" w:rsidRDefault="00E347A5" w:rsidP="007B2753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E347A5">
        <w:rPr>
          <w:rFonts w:ascii="Times New Roman" w:eastAsia="Calibri" w:hAnsi="Times New Roman"/>
          <w:b/>
          <w:sz w:val="24"/>
          <w:szCs w:val="24"/>
          <w:lang w:val="x-none" w:eastAsia="x-none"/>
        </w:rPr>
        <w:t>Сроки поставки:</w:t>
      </w:r>
      <w:r w:rsidRPr="00E347A5">
        <w:rPr>
          <w:rFonts w:ascii="Times New Roman" w:eastAsia="Calibri" w:hAnsi="Times New Roman"/>
          <w:b/>
          <w:sz w:val="24"/>
          <w:szCs w:val="24"/>
          <w:lang w:eastAsia="x-none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С </w:t>
      </w:r>
      <w:r w:rsidR="00870F99">
        <w:rPr>
          <w:rFonts w:ascii="Times New Roman" w:hAnsi="Times New Roman"/>
          <w:sz w:val="24"/>
          <w:szCs w:val="24"/>
        </w:rPr>
        <w:t>01.01.2025</w:t>
      </w:r>
      <w:r w:rsidR="007063E0">
        <w:rPr>
          <w:rFonts w:ascii="Times New Roman" w:hAnsi="Times New Roman"/>
          <w:sz w:val="24"/>
          <w:szCs w:val="24"/>
        </w:rPr>
        <w:t xml:space="preserve"> </w:t>
      </w:r>
      <w:r w:rsidRPr="00E347A5">
        <w:rPr>
          <w:rFonts w:ascii="Times New Roman" w:hAnsi="Times New Roman"/>
          <w:sz w:val="24"/>
          <w:szCs w:val="24"/>
        </w:rPr>
        <w:t xml:space="preserve">по </w:t>
      </w:r>
      <w:r w:rsidR="003D6434">
        <w:rPr>
          <w:rFonts w:ascii="Times New Roman" w:hAnsi="Times New Roman"/>
          <w:sz w:val="24"/>
          <w:szCs w:val="24"/>
        </w:rPr>
        <w:t>30.</w:t>
      </w:r>
      <w:r w:rsidR="003D6434" w:rsidRPr="003D6434">
        <w:rPr>
          <w:rFonts w:ascii="Times New Roman" w:hAnsi="Times New Roman"/>
          <w:sz w:val="24"/>
          <w:szCs w:val="24"/>
        </w:rPr>
        <w:t>11</w:t>
      </w:r>
      <w:r w:rsidRPr="00E347A5">
        <w:rPr>
          <w:rFonts w:ascii="Times New Roman" w:hAnsi="Times New Roman"/>
          <w:sz w:val="24"/>
          <w:szCs w:val="24"/>
        </w:rPr>
        <w:t>.202</w:t>
      </w:r>
      <w:r w:rsidR="00870F99">
        <w:rPr>
          <w:rFonts w:ascii="Times New Roman" w:hAnsi="Times New Roman"/>
          <w:sz w:val="24"/>
          <w:szCs w:val="24"/>
        </w:rPr>
        <w:t>5</w:t>
      </w:r>
      <w:r w:rsidRPr="00E347A5">
        <w:rPr>
          <w:rFonts w:ascii="Times New Roman" w:hAnsi="Times New Roman"/>
          <w:sz w:val="24"/>
          <w:szCs w:val="24"/>
        </w:rPr>
        <w:t xml:space="preserve"> г, по </w:t>
      </w:r>
      <w:r w:rsidR="000D6632">
        <w:rPr>
          <w:rFonts w:ascii="Times New Roman" w:hAnsi="Times New Roman"/>
          <w:sz w:val="24"/>
          <w:szCs w:val="24"/>
        </w:rPr>
        <w:t xml:space="preserve">заявке заказчика 1 раз в месяц </w:t>
      </w:r>
      <w:r w:rsidRPr="00E347A5">
        <w:rPr>
          <w:rFonts w:ascii="Times New Roman" w:hAnsi="Times New Roman"/>
          <w:sz w:val="24"/>
          <w:szCs w:val="24"/>
        </w:rPr>
        <w:t>(</w:t>
      </w:r>
      <w:r w:rsidR="000D6632">
        <w:rPr>
          <w:rFonts w:ascii="Times New Roman" w:hAnsi="Times New Roman"/>
          <w:sz w:val="24"/>
          <w:szCs w:val="24"/>
        </w:rPr>
        <w:t>с 9-00 до 13-00 и с 14-00 до 17-</w:t>
      </w:r>
      <w:r w:rsidRPr="00E347A5">
        <w:rPr>
          <w:rFonts w:ascii="Times New Roman" w:hAnsi="Times New Roman"/>
          <w:sz w:val="24"/>
          <w:szCs w:val="24"/>
        </w:rPr>
        <w:t>00 местного времени, кроме субботы, воскресения и праздничных дней). Срок исполнения заявки не более 10 дней.</w:t>
      </w:r>
    </w:p>
    <w:p w:rsidR="001747B0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</w:pPr>
      <w:r w:rsidRPr="00E347A5">
        <w:rPr>
          <w:rFonts w:eastAsia="Calibri"/>
          <w:b/>
          <w:lang w:val="x-none" w:eastAsia="x-none"/>
        </w:rPr>
        <w:t>Форма, сроки и порядок оплаты закупаемых товаров:</w:t>
      </w:r>
      <w:r w:rsidRPr="00E347A5">
        <w:rPr>
          <w:rFonts w:eastAsia="Calibri"/>
          <w:b/>
          <w:lang w:eastAsia="x-none"/>
        </w:rPr>
        <w:t xml:space="preserve"> </w:t>
      </w:r>
      <w:r w:rsidR="001747B0" w:rsidRPr="001747B0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>
        <w:t xml:space="preserve">товар осуществляется в течение </w:t>
      </w:r>
      <w:r w:rsidR="00147959" w:rsidRPr="00147959">
        <w:t>в течение 7 (семи) рабочих дней с даты подписания структурированного документа о приёмке</w:t>
      </w:r>
      <w:r w:rsidR="00147959">
        <w:t>,</w:t>
      </w:r>
      <w:r w:rsidR="00147959" w:rsidRPr="00147959">
        <w:t xml:space="preserve"> с приложением </w:t>
      </w:r>
      <w:r w:rsidR="00147959">
        <w:t>следующих документов: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left="284" w:hanging="284"/>
        <w:jc w:val="both"/>
        <w:rPr>
          <w:i/>
        </w:rPr>
      </w:pPr>
      <w:r w:rsidRPr="00147959">
        <w:rPr>
          <w:i/>
        </w:rPr>
        <w:t>-</w:t>
      </w:r>
      <w:r w:rsidRPr="00147959">
        <w:rPr>
          <w:i/>
        </w:rPr>
        <w:tab/>
        <w:t xml:space="preserve">сертификат соответствия или декларация о соответствии, 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left="284" w:hanging="284"/>
        <w:jc w:val="both"/>
        <w:rPr>
          <w:i/>
        </w:rPr>
      </w:pPr>
      <w:r w:rsidRPr="00147959">
        <w:rPr>
          <w:i/>
        </w:rPr>
        <w:t>-</w:t>
      </w:r>
      <w:r w:rsidRPr="00147959">
        <w:rPr>
          <w:i/>
        </w:rPr>
        <w:tab/>
        <w:t>Копии ветеринарно-сопроводительных документов, оформление которых закреплено: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firstLine="1"/>
        <w:jc w:val="both"/>
        <w:rPr>
          <w:i/>
        </w:rPr>
      </w:pPr>
      <w:r w:rsidRPr="00147959">
        <w:rPr>
          <w:i/>
        </w:rPr>
        <w:t xml:space="preserve">1)Приказом Министерства сельского хозяйства РФ № 589 от 27.12.2016г. 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ind w:firstLine="1"/>
        <w:jc w:val="both"/>
        <w:rPr>
          <w:i/>
        </w:rPr>
      </w:pPr>
      <w:r w:rsidRPr="00147959">
        <w:rPr>
          <w:i/>
        </w:rPr>
        <w:t xml:space="preserve">2)Приказом Минсельхоза от 18 декабря 2015 года N 648Об </w:t>
      </w:r>
      <w:proofErr w:type="gramStart"/>
      <w:r w:rsidRPr="00147959">
        <w:rPr>
          <w:i/>
        </w:rPr>
        <w:t>утверждении</w:t>
      </w:r>
      <w:proofErr w:type="gramEnd"/>
      <w:r w:rsidRPr="00147959">
        <w:rPr>
          <w:i/>
        </w:rPr>
        <w:t xml:space="preserve"> Перечня подконтрольных товаров, подлежащих сопровождению ветеринарными сопроводительными документами</w:t>
      </w:r>
    </w:p>
    <w:p w:rsidR="00147959" w:rsidRPr="00147959" w:rsidRDefault="00147959" w:rsidP="00147959">
      <w:pPr>
        <w:pStyle w:val="a6"/>
        <w:autoSpaceDE w:val="0"/>
        <w:autoSpaceDN w:val="0"/>
        <w:adjustRightInd w:val="0"/>
        <w:spacing w:line="276" w:lineRule="auto"/>
        <w:ind w:firstLine="1"/>
        <w:jc w:val="both"/>
        <w:rPr>
          <w:i/>
        </w:rPr>
      </w:pPr>
      <w:r w:rsidRPr="00147959">
        <w:rPr>
          <w:i/>
        </w:rPr>
        <w:t>3)ФЗ № 4979-1 от 14.05.1993 г.  «О ветеринарии»;</w:t>
      </w:r>
    </w:p>
    <w:p w:rsidR="00CA578F" w:rsidRPr="00E347A5" w:rsidRDefault="00E347A5" w:rsidP="001747B0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lang w:val="x-none" w:eastAsia="x-none"/>
        </w:rPr>
      </w:pPr>
      <w:r w:rsidRPr="00E347A5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pPr w:leftFromText="180" w:rightFromText="180" w:vertAnchor="text" w:horzAnchor="page" w:tblpX="1034" w:tblpY="1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4953"/>
        <w:gridCol w:w="3544"/>
      </w:tblGrid>
      <w:tr w:rsidR="00BA73EF" w:rsidRPr="00F00F58" w:rsidTr="00A70DCE">
        <w:trPr>
          <w:trHeight w:val="55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Код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ОКПД2</w:t>
            </w:r>
            <w:r>
              <w:rPr>
                <w:sz w:val="22"/>
                <w:szCs w:val="22"/>
              </w:rPr>
              <w:t xml:space="preserve"> / КТРУ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Ед.</w:t>
            </w:r>
          </w:p>
          <w:p w:rsidR="00BA73EF" w:rsidRPr="00F00F58" w:rsidRDefault="00BA73EF" w:rsidP="00A70DCE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00F58">
              <w:rPr>
                <w:sz w:val="22"/>
                <w:szCs w:val="22"/>
              </w:rPr>
              <w:t>изм.</w:t>
            </w:r>
          </w:p>
        </w:tc>
      </w:tr>
      <w:tr w:rsidR="00BA73EF" w:rsidRPr="00F00F58" w:rsidTr="00A6325D">
        <w:trPr>
          <w:trHeight w:val="108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6D4228" w:rsidP="002F3C0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bookmarkStart w:id="0" w:name="_GoBack" w:colFirst="1" w:colLast="1"/>
            <w:r>
              <w:rPr>
                <w:rFonts w:ascii="Times New Roman" w:hAnsi="Times New Roman"/>
              </w:rPr>
              <w:t>10.91.10.110-000000</w:t>
            </w:r>
            <w:r w:rsidR="002F3C0D">
              <w:rPr>
                <w:rFonts w:ascii="Times New Roman" w:hAnsi="Times New Roman"/>
              </w:rPr>
              <w:t>19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C0D" w:rsidRDefault="002F3C0D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Корма для непарнокопытных</w:t>
            </w:r>
            <w:r w:rsidRPr="002F3C0D">
              <w:rPr>
                <w:rFonts w:ascii="Times New Roman" w:hAnsi="Times New Roman"/>
              </w:rPr>
              <w:tab/>
            </w:r>
          </w:p>
          <w:p w:rsidR="00BA73EF" w:rsidRDefault="002F3C0D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Вид корма растительного происхождения: Сено; Вид семейства отряда непарнокопытных: Лошадиные</w:t>
            </w:r>
            <w:r w:rsidR="008932D8">
              <w:rPr>
                <w:rFonts w:ascii="Times New Roman" w:hAnsi="Times New Roman"/>
              </w:rPr>
              <w:t>;</w:t>
            </w:r>
          </w:p>
          <w:p w:rsidR="008932D8" w:rsidRPr="008932D8" w:rsidRDefault="008932D8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932D8">
              <w:rPr>
                <w:rFonts w:ascii="Times New Roman" w:hAnsi="Times New Roman"/>
              </w:rPr>
              <w:t>Вид корма для непарнокопытных</w:t>
            </w:r>
            <w:r w:rsidRPr="008932D8">
              <w:rPr>
                <w:rFonts w:ascii="Times New Roman" w:hAnsi="Times New Roman"/>
              </w:rPr>
              <w:t xml:space="preserve">:  </w:t>
            </w:r>
            <w:r w:rsidRPr="008932D8">
              <w:rPr>
                <w:rFonts w:ascii="Times New Roman" w:hAnsi="Times New Roman"/>
              </w:rPr>
              <w:t>Корм растительного происхождения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  <w:tr w:rsidR="00BA73EF" w:rsidRPr="00F00F58" w:rsidTr="00A6325D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6D4228" w:rsidP="002F3C0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10.91.10.110-000000</w:t>
            </w:r>
            <w:r w:rsidR="002F3C0D">
              <w:rPr>
                <w:rFonts w:ascii="Times New Roman" w:hAnsi="Times New Roman"/>
              </w:rPr>
              <w:t>19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D8" w:rsidRDefault="002F3C0D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Корма для непарнокопытных</w:t>
            </w:r>
            <w:r w:rsidRPr="002F3C0D">
              <w:rPr>
                <w:rFonts w:ascii="Times New Roman" w:hAnsi="Times New Roman"/>
              </w:rPr>
              <w:tab/>
            </w:r>
          </w:p>
          <w:p w:rsidR="008932D8" w:rsidRPr="008932D8" w:rsidRDefault="008932D8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8932D8">
              <w:rPr>
                <w:rFonts w:ascii="Times New Roman" w:hAnsi="Times New Roman"/>
              </w:rPr>
              <w:t>Вид корма для непарнокопытных</w:t>
            </w:r>
            <w:r w:rsidRPr="008932D8">
              <w:rPr>
                <w:rFonts w:ascii="Times New Roman" w:hAnsi="Times New Roman"/>
              </w:rPr>
              <w:t xml:space="preserve">:  </w:t>
            </w:r>
            <w:r w:rsidRPr="008932D8">
              <w:rPr>
                <w:rFonts w:ascii="Times New Roman" w:hAnsi="Times New Roman"/>
              </w:rPr>
              <w:t>Корм растительного происхождения</w:t>
            </w:r>
          </w:p>
          <w:p w:rsidR="008932D8" w:rsidRDefault="002F3C0D" w:rsidP="00A70D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Вид семейства отряда непарнокопытных: Лошадиные; Вид корма растительного происхождения: Зерно</w:t>
            </w:r>
            <w:r w:rsidR="00FB1B8C">
              <w:rPr>
                <w:rFonts w:ascii="Times New Roman" w:hAnsi="Times New Roman"/>
              </w:rPr>
              <w:t>;</w:t>
            </w:r>
          </w:p>
          <w:p w:rsidR="00FB1B8C" w:rsidRPr="00FB1B8C" w:rsidRDefault="00FB1B8C" w:rsidP="00FB1B8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зерна: </w:t>
            </w:r>
            <w:proofErr w:type="gramStart"/>
            <w:r>
              <w:rPr>
                <w:rFonts w:ascii="Times New Roman" w:hAnsi="Times New Roman"/>
              </w:rPr>
              <w:t>Овес (</w:t>
            </w:r>
            <w:r w:rsidRPr="00FB1B8C">
              <w:rPr>
                <w:rFonts w:ascii="Times New Roman" w:hAnsi="Times New Roman"/>
              </w:rPr>
              <w:t>Обоснование включения дополнительной информации и сведений о товаре, работе, услуге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FB1B8C">
              <w:rPr>
                <w:rFonts w:ascii="Times New Roman" w:hAnsi="Times New Roman"/>
              </w:rPr>
              <w:t>В соответствии с постановлением Правительства ХМАО-Югры от 12 июля 2013 года № 248-п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F" w:rsidRPr="001747B0" w:rsidRDefault="00BA73EF" w:rsidP="00A70D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 w:rsidRPr="001747B0">
              <w:rPr>
                <w:rFonts w:ascii="Times New Roman" w:hAnsi="Times New Roman"/>
              </w:rPr>
              <w:t>килограмм</w:t>
            </w:r>
          </w:p>
        </w:tc>
      </w:tr>
      <w:bookmarkEnd w:id="0"/>
    </w:tbl>
    <w:p w:rsidR="00BA73EF" w:rsidRDefault="00BA73EF" w:rsidP="00E347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47A5" w:rsidRPr="00D36C38" w:rsidRDefault="00E347A5" w:rsidP="00E347A5">
      <w:pPr>
        <w:pStyle w:val="ConsPlusNormal"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lastRenderedPageBreak/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D36C38" w:rsidRDefault="00E347A5" w:rsidP="00E347A5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6C38">
        <w:rPr>
          <w:rFonts w:ascii="Times New Roman" w:hAnsi="Times New Roman" w:cs="Times New Roman"/>
          <w:bCs/>
          <w:sz w:val="24"/>
          <w:szCs w:val="24"/>
        </w:rPr>
        <w:t>Остаточный срок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дности поставляемого товара должен быть не </w:t>
      </w:r>
      <w:r w:rsidR="00C03801">
        <w:rPr>
          <w:rFonts w:ascii="Times New Roman" w:hAnsi="Times New Roman" w:cs="Times New Roman"/>
          <w:bCs/>
          <w:sz w:val="24"/>
          <w:szCs w:val="24"/>
        </w:rPr>
        <w:t>менее 31.12.202</w:t>
      </w:r>
      <w:r w:rsidR="00A6325D">
        <w:rPr>
          <w:rFonts w:ascii="Times New Roman" w:hAnsi="Times New Roman" w:cs="Times New Roman"/>
          <w:bCs/>
          <w:sz w:val="24"/>
          <w:szCs w:val="24"/>
        </w:rPr>
        <w:t>5</w:t>
      </w:r>
      <w:r w:rsidR="007063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801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347A5" w:rsidRDefault="00E347A5" w:rsidP="00CA578F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E347A5" w:rsidRDefault="00224669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347A5">
        <w:rPr>
          <w:rFonts w:ascii="Times New Roman" w:hAnsi="Times New Roman"/>
          <w:b/>
        </w:rPr>
        <w:t>Д</w:t>
      </w:r>
      <w:r w:rsidR="00CA578F" w:rsidRPr="00E347A5">
        <w:rPr>
          <w:rFonts w:ascii="Times New Roman" w:hAnsi="Times New Roman"/>
          <w:b/>
        </w:rPr>
        <w:t>иректор</w:t>
      </w:r>
    </w:p>
    <w:p w:rsidR="00CA578F" w:rsidRPr="00E347A5" w:rsidRDefault="00CA578F" w:rsidP="00CA57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47A5">
        <w:rPr>
          <w:rFonts w:ascii="Times New Roman" w:hAnsi="Times New Roman"/>
          <w:b/>
        </w:rPr>
        <w:t xml:space="preserve">МБУ </w:t>
      </w:r>
      <w:r w:rsidR="00364B4C">
        <w:rPr>
          <w:rFonts w:ascii="Times New Roman" w:hAnsi="Times New Roman"/>
          <w:b/>
        </w:rPr>
        <w:t xml:space="preserve">ДО </w:t>
      </w:r>
      <w:r w:rsidRPr="00E347A5">
        <w:rPr>
          <w:rFonts w:ascii="Times New Roman" w:hAnsi="Times New Roman"/>
          <w:b/>
        </w:rPr>
        <w:t xml:space="preserve">СШ «Центр Югорского спорта»                                </w:t>
      </w:r>
      <w:r w:rsidR="00224669" w:rsidRPr="00E347A5">
        <w:rPr>
          <w:rFonts w:ascii="Times New Roman" w:hAnsi="Times New Roman"/>
          <w:b/>
        </w:rPr>
        <w:t xml:space="preserve">   </w:t>
      </w:r>
      <w:r w:rsidR="00224669" w:rsidRPr="00E347A5">
        <w:rPr>
          <w:rFonts w:ascii="Times New Roman" w:hAnsi="Times New Roman"/>
          <w:b/>
        </w:rPr>
        <w:tab/>
        <w:t xml:space="preserve">                       </w:t>
      </w:r>
      <w:r w:rsidRPr="00E347A5">
        <w:rPr>
          <w:rFonts w:ascii="Times New Roman" w:hAnsi="Times New Roman"/>
          <w:b/>
        </w:rPr>
        <w:tab/>
      </w:r>
      <w:r w:rsidR="00224669" w:rsidRPr="00E347A5">
        <w:rPr>
          <w:rFonts w:ascii="Times New Roman" w:hAnsi="Times New Roman"/>
          <w:b/>
        </w:rPr>
        <w:t>Н.А.</w:t>
      </w:r>
      <w:r w:rsidR="000D6632">
        <w:rPr>
          <w:rFonts w:ascii="Times New Roman" w:hAnsi="Times New Roman"/>
          <w:b/>
        </w:rPr>
        <w:t xml:space="preserve"> </w:t>
      </w:r>
      <w:proofErr w:type="spellStart"/>
      <w:r w:rsidR="00224669" w:rsidRPr="00E347A5">
        <w:rPr>
          <w:rFonts w:ascii="Times New Roman" w:hAnsi="Times New Roman"/>
          <w:b/>
        </w:rPr>
        <w:t>Солодков</w:t>
      </w:r>
      <w:proofErr w:type="spellEnd"/>
    </w:p>
    <w:p w:rsidR="00ED27C5" w:rsidRDefault="00ED27C5"/>
    <w:sectPr w:rsidR="00ED27C5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47B0"/>
    <w:rsid w:val="00224669"/>
    <w:rsid w:val="00287600"/>
    <w:rsid w:val="002F3C0D"/>
    <w:rsid w:val="00364B4C"/>
    <w:rsid w:val="003D6434"/>
    <w:rsid w:val="004C79A7"/>
    <w:rsid w:val="00626F7C"/>
    <w:rsid w:val="00653123"/>
    <w:rsid w:val="006D4228"/>
    <w:rsid w:val="007063E0"/>
    <w:rsid w:val="007767D8"/>
    <w:rsid w:val="007B2753"/>
    <w:rsid w:val="007D70D2"/>
    <w:rsid w:val="008405D6"/>
    <w:rsid w:val="008532C2"/>
    <w:rsid w:val="00870F99"/>
    <w:rsid w:val="008932D8"/>
    <w:rsid w:val="009414D7"/>
    <w:rsid w:val="00965B84"/>
    <w:rsid w:val="00A216E5"/>
    <w:rsid w:val="00A6325D"/>
    <w:rsid w:val="00A70DCE"/>
    <w:rsid w:val="00A81E7D"/>
    <w:rsid w:val="00AD7753"/>
    <w:rsid w:val="00BA73EF"/>
    <w:rsid w:val="00C03801"/>
    <w:rsid w:val="00CA578F"/>
    <w:rsid w:val="00E347A5"/>
    <w:rsid w:val="00E86D78"/>
    <w:rsid w:val="00ED27C5"/>
    <w:rsid w:val="00F60CDE"/>
    <w:rsid w:val="00F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Захарова Наталья Борисовна</cp:lastModifiedBy>
  <cp:revision>18</cp:revision>
  <cp:lastPrinted>2024-09-23T09:41:00Z</cp:lastPrinted>
  <dcterms:created xsi:type="dcterms:W3CDTF">2019-12-10T09:25:00Z</dcterms:created>
  <dcterms:modified xsi:type="dcterms:W3CDTF">2024-11-19T10:06:00Z</dcterms:modified>
</cp:coreProperties>
</file>